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B7" w:rsidRDefault="00DA43B7" w:rsidP="00DA43B7">
      <w:pPr>
        <w:tabs>
          <w:tab w:val="left" w:pos="1701"/>
        </w:tabs>
        <w:rPr>
          <w:rFonts w:ascii="Cambria" w:hAnsi="Cambria"/>
          <w:spacing w:val="-12"/>
          <w:sz w:val="22"/>
          <w:szCs w:val="22"/>
        </w:rPr>
      </w:pPr>
      <w:r w:rsidRPr="00DA43B7">
        <w:rPr>
          <w:rFonts w:ascii="Arial" w:hAnsi="Arial" w:cs="Arial"/>
          <w:b/>
          <w:spacing w:val="-6"/>
          <w:sz w:val="28"/>
          <w:szCs w:val="28"/>
        </w:rPr>
        <w:t>Application for asse</w:t>
      </w:r>
      <w:r w:rsidR="00B8703C">
        <w:rPr>
          <w:rFonts w:ascii="Arial" w:hAnsi="Arial" w:cs="Arial"/>
          <w:b/>
          <w:spacing w:val="-6"/>
          <w:sz w:val="28"/>
          <w:szCs w:val="28"/>
        </w:rPr>
        <w:t>ssment of doctoral</w:t>
      </w:r>
      <w:r w:rsidRPr="00DA43B7">
        <w:rPr>
          <w:rFonts w:ascii="Arial" w:hAnsi="Arial" w:cs="Arial"/>
          <w:b/>
          <w:spacing w:val="-6"/>
          <w:sz w:val="28"/>
          <w:szCs w:val="28"/>
        </w:rPr>
        <w:t xml:space="preserve"> thesis</w:t>
      </w:r>
      <w:r w:rsidRPr="00DA43B7">
        <w:rPr>
          <w:rFonts w:ascii="Arial" w:hAnsi="Arial" w:cs="Arial"/>
          <w:b/>
          <w:color w:val="009A81"/>
          <w:spacing w:val="-6"/>
          <w:sz w:val="28"/>
          <w:szCs w:val="28"/>
        </w:rPr>
        <w:br/>
      </w:r>
      <w:proofErr w:type="gramStart"/>
      <w:r w:rsidRPr="00DA43B7">
        <w:rPr>
          <w:rFonts w:ascii="Cambria" w:hAnsi="Cambria"/>
          <w:spacing w:val="-12"/>
          <w:sz w:val="22"/>
          <w:szCs w:val="22"/>
        </w:rPr>
        <w:t>The</w:t>
      </w:r>
      <w:proofErr w:type="gramEnd"/>
      <w:r w:rsidRPr="00DA43B7">
        <w:rPr>
          <w:rFonts w:ascii="Cambria" w:hAnsi="Cambria"/>
          <w:spacing w:val="-12"/>
          <w:sz w:val="22"/>
          <w:szCs w:val="22"/>
        </w:rPr>
        <w:t xml:space="preserve"> form </w:t>
      </w:r>
      <w:r>
        <w:rPr>
          <w:rFonts w:ascii="Cambria" w:hAnsi="Cambria"/>
          <w:spacing w:val="-12"/>
          <w:sz w:val="22"/>
          <w:szCs w:val="22"/>
        </w:rPr>
        <w:t>is used when applying for submiss</w:t>
      </w:r>
      <w:r w:rsidRPr="00DA43B7">
        <w:rPr>
          <w:rFonts w:ascii="Cambria" w:hAnsi="Cambria"/>
          <w:spacing w:val="-12"/>
          <w:sz w:val="22"/>
          <w:szCs w:val="22"/>
        </w:rPr>
        <w:t>ion</w:t>
      </w:r>
      <w:r w:rsidR="00B8703C">
        <w:rPr>
          <w:rFonts w:ascii="Cambria" w:hAnsi="Cambria"/>
          <w:spacing w:val="-12"/>
          <w:sz w:val="22"/>
          <w:szCs w:val="22"/>
        </w:rPr>
        <w:t xml:space="preserve"> of the doctoral </w:t>
      </w:r>
      <w:r w:rsidRPr="00DA43B7">
        <w:rPr>
          <w:rFonts w:ascii="Cambria" w:hAnsi="Cambria"/>
          <w:spacing w:val="-12"/>
          <w:sz w:val="22"/>
          <w:szCs w:val="22"/>
        </w:rPr>
        <w:t xml:space="preserve">thesis. The form is to be filled out by the </w:t>
      </w:r>
      <w:proofErr w:type="spellStart"/>
      <w:r w:rsidRPr="00DA43B7">
        <w:rPr>
          <w:rFonts w:ascii="Cambria" w:hAnsi="Cambria"/>
          <w:spacing w:val="-12"/>
          <w:sz w:val="22"/>
          <w:szCs w:val="22"/>
        </w:rPr>
        <w:t>ph.d.</w:t>
      </w:r>
      <w:proofErr w:type="spellEnd"/>
      <w:r w:rsidRPr="00DA43B7">
        <w:rPr>
          <w:rFonts w:ascii="Cambria" w:hAnsi="Cambria"/>
          <w:spacing w:val="-12"/>
          <w:sz w:val="22"/>
          <w:szCs w:val="22"/>
        </w:rPr>
        <w:t xml:space="preserve"> candidate and  </w:t>
      </w:r>
      <w:r>
        <w:rPr>
          <w:rFonts w:ascii="Cambria" w:hAnsi="Cambria"/>
          <w:spacing w:val="-12"/>
          <w:sz w:val="22"/>
          <w:szCs w:val="22"/>
        </w:rPr>
        <w:t xml:space="preserve">is </w:t>
      </w:r>
      <w:r w:rsidRPr="00DA43B7">
        <w:rPr>
          <w:rFonts w:ascii="Cambria" w:hAnsi="Cambria"/>
          <w:spacing w:val="-12"/>
          <w:sz w:val="22"/>
          <w:szCs w:val="22"/>
        </w:rPr>
        <w:t xml:space="preserve">handed in together with the thesis and </w:t>
      </w:r>
      <w:r w:rsidR="0097520F">
        <w:rPr>
          <w:rFonts w:ascii="Cambria" w:hAnsi="Cambria"/>
          <w:spacing w:val="-12"/>
          <w:sz w:val="22"/>
          <w:szCs w:val="22"/>
        </w:rPr>
        <w:t>its attachments</w:t>
      </w:r>
      <w:r>
        <w:rPr>
          <w:rFonts w:ascii="Cambria" w:hAnsi="Cambria"/>
          <w:spacing w:val="-12"/>
          <w:sz w:val="22"/>
          <w:szCs w:val="22"/>
        </w:rPr>
        <w:t xml:space="preserve">. </w:t>
      </w:r>
    </w:p>
    <w:p w:rsidR="00DA43B7" w:rsidRPr="00DA43B7" w:rsidRDefault="00DA43B7" w:rsidP="00DA43B7">
      <w:pPr>
        <w:tabs>
          <w:tab w:val="left" w:pos="1701"/>
        </w:tabs>
        <w:rPr>
          <w:sz w:val="16"/>
          <w:szCs w:val="16"/>
        </w:rPr>
      </w:pPr>
    </w:p>
    <w:tbl>
      <w:tblPr>
        <w:tblW w:w="9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2126"/>
        <w:gridCol w:w="851"/>
        <w:gridCol w:w="2156"/>
      </w:tblGrid>
      <w:tr w:rsidR="00DA43B7" w:rsidRPr="00430ABF" w:rsidTr="007C151E">
        <w:trPr>
          <w:trHeight w:val="3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430ABF" w:rsidRDefault="00DA43B7" w:rsidP="000D2E91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nb-NO"/>
              </w:rPr>
              <w:t>Name</w:t>
            </w:r>
            <w:proofErr w:type="spellEnd"/>
            <w:r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nb-NO"/>
              </w:rPr>
              <w:t>of</w:t>
            </w:r>
            <w:proofErr w:type="spellEnd"/>
            <w:r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nb-NO"/>
              </w:rPr>
              <w:t>candidate</w:t>
            </w:r>
            <w:proofErr w:type="spellEnd"/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: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430ABF" w:rsidRDefault="00DA43B7" w:rsidP="000D2E91">
            <w:pPr>
              <w:rPr>
                <w:rFonts w:ascii="Cambria" w:hAnsi="Cambria"/>
                <w:sz w:val="20"/>
                <w:szCs w:val="20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</w:p>
        </w:tc>
      </w:tr>
      <w:tr w:rsidR="00DA43B7" w:rsidRPr="00DA43B7" w:rsidTr="007C151E">
        <w:trPr>
          <w:trHeight w:val="27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B8703C" w:rsidRDefault="00B8703C" w:rsidP="00B8703C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17DE9">
              <w:rPr>
                <w:rFonts w:ascii="Cambria" w:hAnsi="Cambria"/>
                <w:sz w:val="20"/>
                <w:szCs w:val="20"/>
              </w:rPr>
              <w:t xml:space="preserve">Name of </w:t>
            </w:r>
            <w:proofErr w:type="spellStart"/>
            <w:r w:rsidRPr="00617DE9">
              <w:rPr>
                <w:rFonts w:ascii="Cambria" w:hAnsi="Cambria"/>
                <w:sz w:val="20"/>
                <w:szCs w:val="20"/>
              </w:rPr>
              <w:t>Ph.d.</w:t>
            </w:r>
            <w:proofErr w:type="spellEnd"/>
            <w:r w:rsidRPr="00617DE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7DE9">
              <w:rPr>
                <w:rFonts w:ascii="Cambria" w:hAnsi="Cambria"/>
                <w:sz w:val="20"/>
                <w:szCs w:val="20"/>
              </w:rPr>
              <w:t>programme</w:t>
            </w:r>
            <w:proofErr w:type="spellEnd"/>
            <w:r w:rsidR="00DA43B7" w:rsidRPr="00617DE9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B8703C" w:rsidRDefault="00DA43B7" w:rsidP="000D2E91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B8703C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43B7" w:rsidRPr="0097520F" w:rsidRDefault="008D43D8" w:rsidP="000D2E91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97520F">
              <w:rPr>
                <w:rFonts w:ascii="Cambria" w:hAnsi="Cambria"/>
                <w:sz w:val="20"/>
                <w:szCs w:val="20"/>
              </w:rPr>
              <w:t>Preferred</w:t>
            </w:r>
            <w:r w:rsidR="0097520F" w:rsidRPr="0097520F">
              <w:rPr>
                <w:rFonts w:ascii="Cambria" w:hAnsi="Cambria"/>
                <w:sz w:val="20"/>
                <w:szCs w:val="20"/>
              </w:rPr>
              <w:t xml:space="preserve"> date for public </w:t>
            </w:r>
            <w:proofErr w:type="spellStart"/>
            <w:r w:rsidR="00CB3D83">
              <w:rPr>
                <w:rFonts w:ascii="Cambria" w:hAnsi="Cambria"/>
                <w:sz w:val="20"/>
                <w:szCs w:val="20"/>
              </w:rPr>
              <w:t>defenc</w:t>
            </w:r>
            <w:r w:rsidR="005C261E" w:rsidRPr="0097520F">
              <w:rPr>
                <w:rFonts w:ascii="Cambria" w:hAnsi="Cambria"/>
                <w:sz w:val="20"/>
                <w:szCs w:val="20"/>
              </w:rPr>
              <w:t>e</w:t>
            </w:r>
            <w:proofErr w:type="spellEnd"/>
            <w:r w:rsidR="0097520F">
              <w:rPr>
                <w:rFonts w:ascii="Cambria" w:hAnsi="Cambria"/>
                <w:sz w:val="20"/>
                <w:szCs w:val="20"/>
              </w:rPr>
              <w:t>:</w:t>
            </w:r>
          </w:p>
        </w:tc>
        <w:sdt>
          <w:sdtPr>
            <w:rPr>
              <w:rFonts w:ascii="Cambria" w:hAnsi="Cambria"/>
              <w:color w:val="FF0000"/>
              <w:sz w:val="20"/>
              <w:szCs w:val="20"/>
              <w:lang w:val="nb-NO"/>
            </w:rPr>
            <w:id w:val="-1037732788"/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:rsidR="00DA43B7" w:rsidRPr="00DA43B7" w:rsidRDefault="00B8703C" w:rsidP="00B8703C">
                <w:pPr>
                  <w:rPr>
                    <w:rFonts w:ascii="Cambria" w:hAnsi="Cambria"/>
                    <w:color w:val="FF0000"/>
                    <w:sz w:val="20"/>
                    <w:szCs w:val="20"/>
                    <w:lang w:val="nb-NO"/>
                  </w:rPr>
                </w:pPr>
                <w:r>
                  <w:rPr>
                    <w:rFonts w:ascii="Cambria" w:hAnsi="Cambria"/>
                    <w:color w:val="FF0000"/>
                    <w:sz w:val="20"/>
                    <w:szCs w:val="20"/>
                    <w:lang w:val="nb-NO"/>
                  </w:rPr>
                  <w:t xml:space="preserve">     </w:t>
                </w:r>
              </w:p>
            </w:tc>
          </w:sdtContent>
        </w:sdt>
      </w:tr>
      <w:tr w:rsidR="00DA43B7" w:rsidRPr="00DA43B7" w:rsidTr="000D2E91">
        <w:trPr>
          <w:trHeight w:val="282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Title</w:t>
            </w:r>
            <w:proofErr w:type="spellEnd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of</w:t>
            </w:r>
            <w:proofErr w:type="spellEnd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thesis</w:t>
            </w:r>
            <w:proofErr w:type="spellEnd"/>
            <w:r w:rsidR="00DA43B7" w:rsidRPr="00AE1641">
              <w:rPr>
                <w:rFonts w:ascii="Cambria" w:hAnsi="Cambria"/>
                <w:sz w:val="20"/>
                <w:szCs w:val="20"/>
                <w:lang w:val="nb-NO"/>
              </w:rPr>
              <w:t>: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Norwegian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title</w:t>
            </w:r>
            <w:proofErr w:type="spellEnd"/>
          </w:p>
        </w:tc>
      </w:tr>
      <w:tr w:rsidR="00DA43B7" w:rsidRPr="00DA43B7" w:rsidTr="000D2E91">
        <w:trPr>
          <w:trHeight w:val="282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DA43B7" w:rsidP="000D2E91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Norwegian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subtitle</w:t>
            </w:r>
            <w:proofErr w:type="spellEnd"/>
          </w:p>
        </w:tc>
      </w:tr>
      <w:tr w:rsidR="00DA43B7" w:rsidRPr="00DA43B7" w:rsidTr="000D2E91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DA43B7" w:rsidP="000D2E91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rPr>
                <w:rFonts w:ascii="Cambria" w:hAnsi="Cambria"/>
                <w:sz w:val="20"/>
                <w:szCs w:val="20"/>
              </w:rPr>
            </w:pPr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English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title</w:t>
            </w:r>
            <w:proofErr w:type="spellEnd"/>
          </w:p>
        </w:tc>
      </w:tr>
      <w:tr w:rsidR="00DA43B7" w:rsidRPr="00DA43B7" w:rsidTr="000D2E91">
        <w:trPr>
          <w:trHeight w:val="285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DA43B7" w:rsidP="000D2E91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rPr>
                <w:rFonts w:ascii="Cambria" w:hAnsi="Cambria"/>
                <w:sz w:val="20"/>
                <w:szCs w:val="20"/>
              </w:rPr>
            </w:pPr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English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subtitle</w:t>
            </w:r>
            <w:proofErr w:type="spellEnd"/>
          </w:p>
        </w:tc>
      </w:tr>
      <w:tr w:rsidR="00DA43B7" w:rsidRPr="00DA43B7" w:rsidTr="007C151E">
        <w:trPr>
          <w:trHeight w:val="2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DA43B7" w:rsidRDefault="00996E23" w:rsidP="000D2E91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  <w:lang w:val="nb-NO"/>
              </w:rPr>
            </w:pPr>
            <w:r w:rsidRPr="00617DE9">
              <w:rPr>
                <w:rFonts w:ascii="Cambria" w:hAnsi="Cambria"/>
                <w:sz w:val="20"/>
                <w:szCs w:val="20"/>
                <w:lang w:val="nb-NO"/>
              </w:rPr>
              <w:t>Supervisors</w:t>
            </w:r>
            <w:r w:rsidR="00DA43B7" w:rsidRPr="00617DE9">
              <w:rPr>
                <w:rFonts w:ascii="Cambria" w:hAnsi="Cambria"/>
                <w:sz w:val="20"/>
                <w:szCs w:val="20"/>
                <w:lang w:val="nb-NO"/>
              </w:rPr>
              <w:t>: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DA43B7" w:rsidRDefault="00DA43B7" w:rsidP="000D2E91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5C261E" w:rsidRPr="00DA43B7" w:rsidTr="0097520F">
        <w:trPr>
          <w:trHeight w:val="48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61E" w:rsidRPr="005C261E" w:rsidRDefault="00CB3D83" w:rsidP="00CB3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Language of public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defence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D83" w:rsidRDefault="00CB3D83" w:rsidP="000D2E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Public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defenc</w:t>
            </w:r>
            <w:r w:rsidRPr="005C261E">
              <w:rPr>
                <w:rFonts w:ascii="Cambria" w:hAnsi="Cambria"/>
                <w:sz w:val="20"/>
                <w:szCs w:val="20"/>
              </w:rPr>
              <w:t>e</w:t>
            </w:r>
            <w:proofErr w:type="spellEnd"/>
            <w:r w:rsidRPr="005C261E">
              <w:rPr>
                <w:rFonts w:ascii="Cambria" w:hAnsi="Cambria"/>
                <w:sz w:val="20"/>
                <w:szCs w:val="20"/>
              </w:rPr>
              <w:t xml:space="preserve"> will be presented in the following language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:rsidR="005C261E" w:rsidRPr="00DA43B7" w:rsidRDefault="00CB3D83" w:rsidP="000D2E91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Confirmation is attached </w:t>
            </w:r>
            <w:r w:rsidRPr="00617DE9">
              <w:rPr>
                <w:rFonts w:ascii="Cambria" w:hAnsi="Cambria"/>
                <w:sz w:val="20"/>
                <w:szCs w:val="20"/>
              </w:rPr>
              <w:t xml:space="preserve">Yes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401293259"/>
              </w:sdtPr>
              <w:sdtEndPr/>
              <w:sdtContent>
                <w:r w:rsidRPr="00617D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7DE9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DA43B7" w:rsidRPr="00DA43B7" w:rsidTr="007C151E">
        <w:trPr>
          <w:trHeight w:val="3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Type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of</w:t>
            </w:r>
            <w:proofErr w:type="spellEnd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thesis</w:t>
            </w:r>
            <w:proofErr w:type="spellEnd"/>
            <w:r w:rsidR="00DA43B7" w:rsidRPr="00AE1641">
              <w:rPr>
                <w:rFonts w:ascii="Cambria" w:hAnsi="Cambria"/>
                <w:sz w:val="20"/>
                <w:szCs w:val="20"/>
                <w:lang w:val="nb-NO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Monograph</w:t>
            </w:r>
            <w:proofErr w:type="spellEnd"/>
            <w:r w:rsidR="00DA43B7"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2114316216"/>
              </w:sdtPr>
              <w:sdtEndPr/>
              <w:sdtContent>
                <w:r w:rsidR="00DA43B7" w:rsidRPr="00AE1641">
                  <w:rPr>
                    <w:rFonts w:ascii="Segoe UI Symbol" w:eastAsia="MS Gothic" w:hAnsi="Segoe UI Symbol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43B7" w:rsidRPr="00AE1641" w:rsidRDefault="00AE1641" w:rsidP="000D2E91">
            <w:pPr>
              <w:rPr>
                <w:rFonts w:ascii="Cambria" w:hAnsi="Cambria"/>
                <w:sz w:val="20"/>
                <w:szCs w:val="20"/>
              </w:rPr>
            </w:pPr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Article-based</w:t>
            </w:r>
            <w:proofErr w:type="spellEnd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thesis</w:t>
            </w:r>
            <w:proofErr w:type="spellEnd"/>
            <w:r w:rsidR="00DA43B7"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584762395"/>
              </w:sdtPr>
              <w:sdtEndPr/>
              <w:sdtContent>
                <w:r w:rsidR="00DA43B7" w:rsidRPr="00AE1641">
                  <w:rPr>
                    <w:rFonts w:ascii="Segoe UI Symbol" w:eastAsia="MS Gothic" w:hAnsi="Segoe UI Symbol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  <w:tc>
          <w:tcPr>
            <w:tcW w:w="30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43B7" w:rsidRPr="00AE1641" w:rsidRDefault="00AE1641" w:rsidP="000D2E9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Declaration</w:t>
            </w:r>
            <w:proofErr w:type="spellEnd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 xml:space="preserve"> from co-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  <w:lang w:val="nb-NO"/>
              </w:rPr>
              <w:t>authors</w:t>
            </w:r>
            <w:proofErr w:type="spellEnd"/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276534365"/>
              </w:sdtPr>
              <w:sdtEndPr/>
              <w:sdtContent>
                <w:r w:rsidR="00DA43B7" w:rsidRPr="00AE1641">
                  <w:rPr>
                    <w:rFonts w:ascii="Segoe UI Symbol" w:eastAsia="MS Gothic" w:hAnsi="Segoe UI Symbol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="00DA43B7" w:rsidRPr="00DA43B7" w:rsidTr="000D2E9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617DE9" w:rsidRDefault="00B8703C" w:rsidP="000D2E91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617DE9">
              <w:rPr>
                <w:rFonts w:ascii="Cambria" w:hAnsi="Cambria"/>
                <w:sz w:val="20"/>
                <w:szCs w:val="20"/>
                <w:lang w:val="nb-NO"/>
              </w:rPr>
              <w:t xml:space="preserve">Printing </w:t>
            </w:r>
            <w:proofErr w:type="spellStart"/>
            <w:r w:rsidRPr="00617DE9">
              <w:rPr>
                <w:rFonts w:ascii="Cambria" w:hAnsi="Cambria"/>
                <w:sz w:val="20"/>
                <w:szCs w:val="20"/>
                <w:lang w:val="nb-NO"/>
              </w:rPr>
              <w:t>of</w:t>
            </w:r>
            <w:proofErr w:type="spellEnd"/>
            <w:r w:rsidRPr="00617DE9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617DE9">
              <w:rPr>
                <w:rFonts w:ascii="Cambria" w:hAnsi="Cambria"/>
                <w:sz w:val="20"/>
                <w:szCs w:val="20"/>
                <w:lang w:val="nb-NO"/>
              </w:rPr>
              <w:t>thesis</w:t>
            </w:r>
            <w:proofErr w:type="spellEnd"/>
            <w:r w:rsidR="00DA43B7" w:rsidRPr="00617DE9">
              <w:rPr>
                <w:rFonts w:ascii="Cambria" w:hAnsi="Cambria"/>
                <w:sz w:val="20"/>
                <w:szCs w:val="20"/>
                <w:lang w:val="nb-NO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617DE9" w:rsidRDefault="00B8703C" w:rsidP="00D23B85">
            <w:pPr>
              <w:rPr>
                <w:rFonts w:ascii="Cambria" w:hAnsi="Cambria"/>
                <w:sz w:val="20"/>
                <w:szCs w:val="20"/>
              </w:rPr>
            </w:pPr>
            <w:r w:rsidRPr="00617DE9">
              <w:rPr>
                <w:rFonts w:ascii="Cambria" w:hAnsi="Cambria"/>
                <w:sz w:val="20"/>
                <w:szCs w:val="20"/>
              </w:rPr>
              <w:t xml:space="preserve">The candidate </w:t>
            </w:r>
            <w:r w:rsidR="00D23B85">
              <w:rPr>
                <w:rFonts w:ascii="Cambria" w:hAnsi="Cambria"/>
                <w:sz w:val="20"/>
                <w:szCs w:val="20"/>
              </w:rPr>
              <w:t>receives</w:t>
            </w:r>
            <w:r w:rsidRPr="00617DE9">
              <w:rPr>
                <w:rFonts w:ascii="Cambria" w:hAnsi="Cambria"/>
                <w:sz w:val="20"/>
                <w:szCs w:val="20"/>
              </w:rPr>
              <w:t xml:space="preserve"> 5 printed copies. </w:t>
            </w:r>
            <w:r w:rsidR="00D23B85">
              <w:rPr>
                <w:rFonts w:ascii="Cambria" w:hAnsi="Cambria"/>
                <w:sz w:val="20"/>
                <w:szCs w:val="20"/>
              </w:rPr>
              <w:t>Would you like to order</w:t>
            </w:r>
            <w:r w:rsidRPr="00617DE9">
              <w:rPr>
                <w:rFonts w:ascii="Cambria" w:hAnsi="Cambria"/>
                <w:sz w:val="20"/>
                <w:szCs w:val="20"/>
              </w:rPr>
              <w:t xml:space="preserve"> extra copies? Yes</w:t>
            </w:r>
            <w:r w:rsidR="00DA43B7" w:rsidRPr="00617DE9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100380281"/>
              </w:sdtPr>
              <w:sdtEndPr/>
              <w:sdtContent>
                <w:r w:rsidR="00DA43B7" w:rsidRPr="00617D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43B7" w:rsidRPr="00617DE9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43B7" w:rsidRPr="00617DE9" w:rsidRDefault="00DA43B7" w:rsidP="000D2E91">
            <w:pPr>
              <w:rPr>
                <w:rFonts w:ascii="Cambria" w:hAnsi="Cambria"/>
                <w:sz w:val="20"/>
                <w:szCs w:val="20"/>
              </w:rPr>
            </w:pPr>
            <w:r w:rsidRPr="00617DE9">
              <w:rPr>
                <w:rFonts w:ascii="Cambria" w:hAnsi="Cambria"/>
                <w:noProof/>
                <w:sz w:val="20"/>
                <w:szCs w:val="20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87CEC" wp14:editId="487D5A2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40005</wp:posOffset>
                      </wp:positionV>
                      <wp:extent cx="314325" cy="123825"/>
                      <wp:effectExtent l="0" t="0" r="28575" b="28575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43B7" w:rsidRDefault="00DA43B7" w:rsidP="00DA4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87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84.55pt;margin-top:3.15pt;width:24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" fillcolor="white [3201]" strokeweight=".5pt">
                      <v:textbox>
                        <w:txbxContent>
                          <w:p w:rsidR="00DA43B7" w:rsidRDefault="00DA43B7" w:rsidP="00DA43B7"/>
                        </w:txbxContent>
                      </v:textbox>
                    </v:shape>
                  </w:pict>
                </mc:Fallback>
              </mc:AlternateContent>
            </w:r>
            <w:r w:rsidR="00B8703C" w:rsidRPr="00617DE9">
              <w:rPr>
                <w:rFonts w:ascii="Cambria" w:hAnsi="Cambria"/>
                <w:sz w:val="20"/>
                <w:szCs w:val="20"/>
              </w:rPr>
              <w:t>Number</w:t>
            </w:r>
            <w:r w:rsidRPr="00617DE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703C" w:rsidRPr="00617DE9">
              <w:rPr>
                <w:rFonts w:ascii="Cambria" w:hAnsi="Cambria"/>
                <w:sz w:val="20"/>
                <w:szCs w:val="20"/>
              </w:rPr>
              <w:t>of copies</w:t>
            </w:r>
          </w:p>
          <w:p w:rsidR="00DA43B7" w:rsidRPr="00617DE9" w:rsidRDefault="00DA43B7" w:rsidP="000D2E91">
            <w:pPr>
              <w:rPr>
                <w:rFonts w:ascii="Cambria" w:hAnsi="Cambria"/>
                <w:sz w:val="20"/>
                <w:szCs w:val="20"/>
              </w:rPr>
            </w:pPr>
          </w:p>
          <w:p w:rsidR="00DA43B7" w:rsidRPr="00617DE9" w:rsidRDefault="009B6938" w:rsidP="00B8703C">
            <w:pPr>
              <w:rPr>
                <w:rFonts w:ascii="Cambria" w:hAnsi="Cambria"/>
                <w:sz w:val="20"/>
                <w:szCs w:val="20"/>
              </w:rPr>
            </w:pPr>
            <w:r w:rsidRPr="009B6938">
              <w:rPr>
                <w:rFonts w:ascii="Cambria" w:hAnsi="Cambria"/>
                <w:sz w:val="20"/>
                <w:szCs w:val="20"/>
              </w:rPr>
              <w:t>Billing address</w:t>
            </w:r>
            <w:r w:rsidR="00DA43B7" w:rsidRPr="009B6938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DA43B7" w:rsidRPr="00AE1641" w:rsidTr="0097520F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AE1641" w:rsidRDefault="00AE1641" w:rsidP="000D2E91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AE1641">
              <w:rPr>
                <w:rFonts w:ascii="Cambria" w:hAnsi="Cambria"/>
                <w:sz w:val="20"/>
                <w:szCs w:val="20"/>
              </w:rPr>
              <w:t xml:space="preserve">The </w:t>
            </w:r>
            <w:proofErr w:type="spellStart"/>
            <w:r w:rsidRPr="00AE1641">
              <w:rPr>
                <w:rFonts w:ascii="Cambria" w:hAnsi="Cambria"/>
                <w:sz w:val="20"/>
                <w:szCs w:val="20"/>
              </w:rPr>
              <w:t>ph.d.</w:t>
            </w:r>
            <w:proofErr w:type="spellEnd"/>
            <w:r w:rsidRPr="00AE1641">
              <w:rPr>
                <w:rFonts w:ascii="Cambria" w:hAnsi="Cambria"/>
                <w:sz w:val="20"/>
                <w:szCs w:val="20"/>
              </w:rPr>
              <w:t xml:space="preserve"> thesis has been submitted for assessment</w:t>
            </w:r>
            <w:r w:rsidR="00DA43B7" w:rsidRPr="00AE1641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5C261E" w:rsidRDefault="00DA43B7" w:rsidP="000D2E91">
            <w:pPr>
              <w:rPr>
                <w:rFonts w:ascii="Cambria" w:hAnsi="Cambria"/>
                <w:sz w:val="20"/>
                <w:szCs w:val="20"/>
              </w:rPr>
            </w:pPr>
            <w:r w:rsidRPr="005C261E">
              <w:rPr>
                <w:rFonts w:ascii="Cambria" w:hAnsi="Cambria"/>
                <w:sz w:val="20"/>
                <w:szCs w:val="20"/>
              </w:rPr>
              <w:t>F</w:t>
            </w:r>
            <w:r w:rsidR="00AE1641" w:rsidRPr="005C261E">
              <w:rPr>
                <w:rFonts w:ascii="Cambria" w:hAnsi="Cambria"/>
                <w:sz w:val="20"/>
                <w:szCs w:val="20"/>
              </w:rPr>
              <w:t>irst time</w:t>
            </w:r>
            <w:r w:rsidRPr="005C261E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067730425"/>
              </w:sdtPr>
              <w:sdtEndPr/>
              <w:sdtContent>
                <w:r w:rsidRPr="005C26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DA43B7" w:rsidRPr="00617DE9" w:rsidRDefault="00AE1641" w:rsidP="00996E23">
            <w:pPr>
              <w:rPr>
                <w:rFonts w:ascii="Cambria" w:hAnsi="Cambria"/>
                <w:sz w:val="20"/>
                <w:szCs w:val="20"/>
              </w:rPr>
            </w:pPr>
            <w:r w:rsidRPr="00617DE9">
              <w:rPr>
                <w:rFonts w:ascii="Cambria" w:hAnsi="Cambria"/>
                <w:sz w:val="20"/>
                <w:szCs w:val="20"/>
              </w:rPr>
              <w:t>Second time</w:t>
            </w:r>
            <w:r w:rsidR="00DA43B7" w:rsidRPr="00617DE9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27247747"/>
              </w:sdtPr>
              <w:sdtEndPr/>
              <w:sdtContent>
                <w:r w:rsidR="00DA43B7" w:rsidRPr="00617D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DA43B7" w:rsidRPr="00617DE9">
                  <w:rPr>
                    <w:rFonts w:ascii="Cambria" w:hAnsi="Cambria"/>
                    <w:sz w:val="20"/>
                    <w:szCs w:val="20"/>
                  </w:rPr>
                  <w:t xml:space="preserve">     </w:t>
                </w:r>
                <w:r w:rsidR="00996E23" w:rsidRPr="00617DE9">
                  <w:rPr>
                    <w:rFonts w:ascii="Cambria" w:hAnsi="Cambria"/>
                    <w:sz w:val="20"/>
                    <w:szCs w:val="20"/>
                  </w:rPr>
                  <w:t xml:space="preserve">Revision after recommendation of the assessment committee </w:t>
                </w:r>
                <w:sdt>
                  <w:sdtPr>
                    <w:rPr>
                      <w:rFonts w:ascii="Cambria" w:hAnsi="Cambria"/>
                      <w:sz w:val="20"/>
                      <w:szCs w:val="20"/>
                      <w:lang w:val="nb-NO"/>
                    </w:rPr>
                    <w:id w:val="224185074"/>
                  </w:sdtPr>
                  <w:sdtEndPr/>
                  <w:sdtContent>
                    <w:r w:rsidR="00DA43B7" w:rsidRPr="00617DE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520F" w:rsidRDefault="00AE1641" w:rsidP="00AE1641">
            <w:pPr>
              <w:rPr>
                <w:rFonts w:ascii="Cambria" w:hAnsi="Cambria"/>
                <w:sz w:val="20"/>
                <w:szCs w:val="20"/>
              </w:rPr>
            </w:pPr>
            <w:r w:rsidRPr="00617DE9">
              <w:rPr>
                <w:rFonts w:ascii="Cambria" w:hAnsi="Cambria"/>
                <w:sz w:val="20"/>
                <w:szCs w:val="20"/>
              </w:rPr>
              <w:t xml:space="preserve">Has the </w:t>
            </w:r>
            <w:proofErr w:type="spellStart"/>
            <w:r w:rsidRPr="00617DE9">
              <w:rPr>
                <w:rFonts w:ascii="Cambria" w:hAnsi="Cambria"/>
                <w:sz w:val="20"/>
                <w:szCs w:val="20"/>
              </w:rPr>
              <w:t>ph.d.</w:t>
            </w:r>
            <w:proofErr w:type="spellEnd"/>
            <w:r w:rsidR="0097520F">
              <w:rPr>
                <w:rFonts w:ascii="Cambria" w:hAnsi="Cambria"/>
                <w:sz w:val="20"/>
                <w:szCs w:val="20"/>
              </w:rPr>
              <w:t>-</w:t>
            </w:r>
            <w:r w:rsidRPr="00617DE9">
              <w:rPr>
                <w:rFonts w:ascii="Cambria" w:hAnsi="Cambria"/>
                <w:sz w:val="20"/>
                <w:szCs w:val="20"/>
              </w:rPr>
              <w:t xml:space="preserve"> thesis previously been submitted for assessment by another institution?</w:t>
            </w:r>
          </w:p>
          <w:p w:rsidR="00AE1641" w:rsidRPr="0097520F" w:rsidRDefault="0097520F" w:rsidP="00AE16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1641" w:rsidRPr="0097520F">
              <w:rPr>
                <w:rFonts w:ascii="Cambria" w:hAnsi="Cambria"/>
                <w:sz w:val="20"/>
                <w:szCs w:val="20"/>
              </w:rPr>
              <w:t xml:space="preserve">Yes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330668392"/>
              </w:sdtPr>
              <w:sdtEndPr/>
              <w:sdtContent>
                <w:r w:rsidR="00AE1641" w:rsidRPr="009752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1641" w:rsidRPr="0097520F">
              <w:rPr>
                <w:rFonts w:ascii="Cambria" w:hAnsi="Cambria"/>
                <w:sz w:val="20"/>
                <w:szCs w:val="20"/>
              </w:rPr>
              <w:t xml:space="preserve">  No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131857900"/>
              </w:sdtPr>
              <w:sdtEndPr/>
              <w:sdtContent>
                <w:r w:rsidR="00AE1641" w:rsidRPr="009752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DA43B7" w:rsidRPr="00617DE9" w:rsidRDefault="00DA43B7" w:rsidP="00AE16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43B7" w:rsidRPr="00617DE9" w:rsidRDefault="00AE1641" w:rsidP="000D2E91">
            <w:pPr>
              <w:rPr>
                <w:rFonts w:ascii="Cambria" w:hAnsi="Cambria"/>
                <w:sz w:val="20"/>
                <w:szCs w:val="20"/>
              </w:rPr>
            </w:pPr>
            <w:r w:rsidRPr="00617DE9">
              <w:rPr>
                <w:rFonts w:ascii="Cambria" w:hAnsi="Cambria"/>
                <w:sz w:val="20"/>
                <w:szCs w:val="20"/>
              </w:rPr>
              <w:t>I</w:t>
            </w:r>
            <w:r w:rsidR="00996E23" w:rsidRPr="00617DE9">
              <w:rPr>
                <w:rFonts w:ascii="Cambria" w:hAnsi="Cambria"/>
                <w:sz w:val="20"/>
                <w:szCs w:val="20"/>
              </w:rPr>
              <w:t>f y</w:t>
            </w:r>
            <w:r w:rsidRPr="00617DE9">
              <w:rPr>
                <w:rFonts w:ascii="Cambria" w:hAnsi="Cambria"/>
                <w:sz w:val="20"/>
                <w:szCs w:val="20"/>
              </w:rPr>
              <w:t xml:space="preserve">es, please </w:t>
            </w:r>
            <w:r w:rsidR="00617DE9" w:rsidRPr="00617DE9">
              <w:rPr>
                <w:rFonts w:ascii="Cambria" w:hAnsi="Cambria"/>
                <w:sz w:val="20"/>
                <w:szCs w:val="20"/>
              </w:rPr>
              <w:t>specify the name of the</w:t>
            </w:r>
            <w:r w:rsidRPr="00617DE9">
              <w:rPr>
                <w:rFonts w:ascii="Cambria" w:hAnsi="Cambria"/>
                <w:sz w:val="20"/>
                <w:szCs w:val="20"/>
              </w:rPr>
              <w:t xml:space="preserve"> institution</w:t>
            </w:r>
            <w:r w:rsidR="00DA43B7" w:rsidRPr="00617DE9">
              <w:rPr>
                <w:rFonts w:ascii="Cambria" w:hAnsi="Cambria"/>
                <w:sz w:val="20"/>
                <w:szCs w:val="20"/>
              </w:rPr>
              <w:t>:</w:t>
            </w:r>
          </w:p>
          <w:p w:rsidR="00DA43B7" w:rsidRPr="00617DE9" w:rsidRDefault="00DA43B7" w:rsidP="000D2E9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A43B7" w:rsidRPr="00617DE9" w:rsidTr="000D2E91">
        <w:trPr>
          <w:trHeight w:val="5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617DE9" w:rsidRDefault="00996E23" w:rsidP="00617DE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17DE9">
              <w:rPr>
                <w:rFonts w:ascii="Cambria" w:hAnsi="Cambria"/>
                <w:sz w:val="20"/>
                <w:szCs w:val="20"/>
              </w:rPr>
              <w:t xml:space="preserve">Maximum length for the monograph/ article-based </w:t>
            </w:r>
            <w:proofErr w:type="spellStart"/>
            <w:r w:rsidRPr="00617DE9">
              <w:rPr>
                <w:rFonts w:ascii="Cambria" w:hAnsi="Cambria"/>
                <w:sz w:val="20"/>
                <w:szCs w:val="20"/>
              </w:rPr>
              <w:t>ph.d.</w:t>
            </w:r>
            <w:proofErr w:type="spellEnd"/>
            <w:r w:rsidRPr="00617DE9">
              <w:rPr>
                <w:rFonts w:ascii="Cambria" w:hAnsi="Cambria"/>
                <w:sz w:val="20"/>
                <w:szCs w:val="20"/>
              </w:rPr>
              <w:t xml:space="preserve"> is </w:t>
            </w:r>
            <w:r w:rsidR="00617DE9" w:rsidRPr="00617DE9">
              <w:rPr>
                <w:rFonts w:ascii="Cambria" w:hAnsi="Cambria"/>
                <w:sz w:val="20"/>
                <w:szCs w:val="20"/>
              </w:rPr>
              <w:t xml:space="preserve">not exceeded 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5C261E" w:rsidRDefault="00617DE9" w:rsidP="000D2E91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5C261E">
              <w:rPr>
                <w:rFonts w:ascii="Cambria" w:hAnsi="Cambria"/>
                <w:sz w:val="20"/>
                <w:szCs w:val="20"/>
              </w:rPr>
              <w:t>Yes</w:t>
            </w:r>
            <w:r w:rsidR="00DA43B7" w:rsidRPr="005C261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A43B7" w:rsidRPr="005C261E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</w:p>
          <w:p w:rsidR="00DA43B7" w:rsidRPr="00617DE9" w:rsidRDefault="00617DE9" w:rsidP="00617DE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617DE9">
              <w:rPr>
                <w:rFonts w:ascii="Cambria" w:hAnsi="Cambria" w:cs="Segoe UI Symbol"/>
                <w:sz w:val="20"/>
                <w:szCs w:val="20"/>
              </w:rPr>
              <w:t xml:space="preserve">No, approval of application for extra length is attached: </w:t>
            </w:r>
            <w:r w:rsidR="00DA43B7" w:rsidRPr="00617DE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:rsidR="00DA43B7" w:rsidRPr="00617DE9" w:rsidRDefault="00DA43B7" w:rsidP="00DA43B7">
      <w:pPr>
        <w:rPr>
          <w:rFonts w:ascii="Cambria" w:hAnsi="Cambria"/>
          <w:sz w:val="22"/>
          <w:szCs w:val="22"/>
        </w:rPr>
      </w:pPr>
    </w:p>
    <w:p w:rsidR="00DA43B7" w:rsidRPr="005C261E" w:rsidRDefault="00617DE9" w:rsidP="00DA43B7">
      <w:pPr>
        <w:rPr>
          <w:rFonts w:ascii="Cambria" w:hAnsi="Cambria"/>
          <w:sz w:val="20"/>
          <w:szCs w:val="20"/>
        </w:rPr>
      </w:pPr>
      <w:r w:rsidRPr="00617DE9">
        <w:rPr>
          <w:rFonts w:ascii="Cambria" w:hAnsi="Cambria"/>
          <w:sz w:val="20"/>
          <w:szCs w:val="20"/>
        </w:rPr>
        <w:t xml:space="preserve">The application form includes the following attachments: </w:t>
      </w:r>
    </w:p>
    <w:p w:rsidR="00754CFB" w:rsidRDefault="00061B0A" w:rsidP="00DA43B7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479118957"/>
        </w:sdtPr>
        <w:sdtEndPr/>
        <w:sdtContent>
          <w:r w:rsidR="00DA43B7" w:rsidRPr="00617D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617DE9">
        <w:rPr>
          <w:rFonts w:ascii="Cambria" w:hAnsi="Cambria"/>
          <w:sz w:val="20"/>
          <w:szCs w:val="20"/>
        </w:rPr>
        <w:tab/>
      </w:r>
      <w:r w:rsidR="00754CFB" w:rsidRPr="00754CFB">
        <w:rPr>
          <w:rFonts w:ascii="Cambria" w:hAnsi="Cambria"/>
          <w:sz w:val="20"/>
          <w:szCs w:val="20"/>
        </w:rPr>
        <w:t>Documentation of completed training component</w:t>
      </w:r>
    </w:p>
    <w:p w:rsidR="00DA43B7" w:rsidRPr="005C261E" w:rsidRDefault="00061B0A" w:rsidP="00DA43B7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1680425262"/>
        </w:sdtPr>
        <w:sdtEndPr/>
        <w:sdtContent>
          <w:r w:rsidR="00DA43B7" w:rsidRPr="00617D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617DE9">
        <w:rPr>
          <w:rFonts w:ascii="Cambria" w:hAnsi="Cambria"/>
          <w:sz w:val="20"/>
          <w:szCs w:val="20"/>
        </w:rPr>
        <w:tab/>
      </w:r>
      <w:r w:rsidR="00617DE9" w:rsidRPr="00617DE9">
        <w:rPr>
          <w:rFonts w:ascii="Cambria" w:hAnsi="Cambria"/>
          <w:sz w:val="20"/>
          <w:szCs w:val="20"/>
        </w:rPr>
        <w:t xml:space="preserve">Electronic version (pdf and word) of the thesis. </w:t>
      </w:r>
    </w:p>
    <w:p w:rsidR="00617DE9" w:rsidRPr="00617DE9" w:rsidRDefault="00061B0A" w:rsidP="00DA43B7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831064438"/>
        </w:sdtPr>
        <w:sdtEndPr/>
        <w:sdtContent>
          <w:r w:rsidR="00DA43B7" w:rsidRPr="00617D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617DE9">
        <w:rPr>
          <w:rFonts w:ascii="Cambria" w:hAnsi="Cambria"/>
          <w:sz w:val="20"/>
          <w:szCs w:val="20"/>
        </w:rPr>
        <w:tab/>
      </w:r>
      <w:r w:rsidR="00617DE9" w:rsidRPr="00617DE9">
        <w:rPr>
          <w:rFonts w:ascii="Cambria" w:hAnsi="Cambria"/>
          <w:sz w:val="20"/>
          <w:szCs w:val="20"/>
        </w:rPr>
        <w:t xml:space="preserve">Abstract for press release in Norwegian and English </w:t>
      </w:r>
    </w:p>
    <w:p w:rsidR="00DA43B7" w:rsidRDefault="00061B0A" w:rsidP="00DA43B7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1673832065"/>
        </w:sdtPr>
        <w:sdtEndPr/>
        <w:sdtContent>
          <w:r w:rsidR="00DA43B7" w:rsidRPr="005C26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5C261E">
        <w:rPr>
          <w:rFonts w:ascii="Cambria" w:hAnsi="Cambria"/>
          <w:sz w:val="20"/>
          <w:szCs w:val="20"/>
        </w:rPr>
        <w:tab/>
      </w:r>
      <w:r w:rsidR="00617DE9" w:rsidRPr="005C261E">
        <w:rPr>
          <w:rFonts w:ascii="Cambria" w:hAnsi="Cambria"/>
          <w:sz w:val="20"/>
          <w:szCs w:val="20"/>
        </w:rPr>
        <w:t xml:space="preserve">Publishing form </w:t>
      </w:r>
    </w:p>
    <w:p w:rsidR="007C151E" w:rsidRPr="005C261E" w:rsidRDefault="00061B0A" w:rsidP="00DA43B7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1863665198"/>
        </w:sdtPr>
        <w:sdtEndPr/>
        <w:sdtContent>
          <w:r w:rsidR="007C151E" w:rsidRPr="005C26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C151E">
        <w:rPr>
          <w:rFonts w:ascii="Cambria" w:hAnsi="Cambria"/>
          <w:sz w:val="20"/>
          <w:szCs w:val="20"/>
        </w:rPr>
        <w:t xml:space="preserve"> </w:t>
      </w:r>
      <w:r w:rsidR="007C151E">
        <w:rPr>
          <w:rFonts w:ascii="Cambria" w:hAnsi="Cambria"/>
          <w:sz w:val="20"/>
          <w:szCs w:val="20"/>
        </w:rPr>
        <w:tab/>
        <w:t>Whe</w:t>
      </w:r>
      <w:r w:rsidR="00D23B85">
        <w:rPr>
          <w:rFonts w:ascii="Cambria" w:hAnsi="Cambria"/>
          <w:sz w:val="20"/>
          <w:szCs w:val="20"/>
        </w:rPr>
        <w:t>n</w:t>
      </w:r>
      <w:r w:rsidR="007C151E">
        <w:rPr>
          <w:rFonts w:ascii="Cambria" w:hAnsi="Cambria"/>
          <w:sz w:val="20"/>
          <w:szCs w:val="20"/>
        </w:rPr>
        <w:t xml:space="preserve"> applicable: Copy of thesis with blank pages for unpublishable articles*</w:t>
      </w:r>
    </w:p>
    <w:p w:rsidR="00DA43B7" w:rsidRPr="00617DE9" w:rsidRDefault="00061B0A" w:rsidP="00DA43B7">
      <w:pPr>
        <w:rPr>
          <w:rFonts w:ascii="Cambria" w:hAnsi="Cambria"/>
          <w:spacing w:val="-6"/>
          <w:sz w:val="20"/>
          <w:szCs w:val="20"/>
        </w:rPr>
      </w:pPr>
      <w:sdt>
        <w:sdtPr>
          <w:rPr>
            <w:rFonts w:ascii="Cambria" w:hAnsi="Cambria"/>
            <w:spacing w:val="-6"/>
            <w:sz w:val="20"/>
            <w:szCs w:val="20"/>
            <w:lang w:val="nb-NO"/>
          </w:rPr>
          <w:id w:val="-171953041"/>
        </w:sdtPr>
        <w:sdtEndPr/>
        <w:sdtContent>
          <w:r w:rsidR="00DA43B7" w:rsidRPr="00617DE9">
            <w:rPr>
              <w:rFonts w:ascii="MS Gothic" w:eastAsia="MS Gothic" w:hAnsi="MS Gothic" w:hint="eastAsia"/>
              <w:spacing w:val="-6"/>
              <w:sz w:val="20"/>
              <w:szCs w:val="20"/>
            </w:rPr>
            <w:t>☐</w:t>
          </w:r>
        </w:sdtContent>
      </w:sdt>
      <w:r w:rsidR="00DA43B7" w:rsidRPr="00617DE9">
        <w:rPr>
          <w:rFonts w:ascii="Cambria" w:hAnsi="Cambria"/>
          <w:spacing w:val="-6"/>
          <w:sz w:val="20"/>
          <w:szCs w:val="20"/>
        </w:rPr>
        <w:tab/>
      </w:r>
      <w:r w:rsidR="00617DE9" w:rsidRPr="00617DE9">
        <w:rPr>
          <w:rFonts w:ascii="Cambria" w:hAnsi="Cambria"/>
          <w:spacing w:val="-6"/>
          <w:sz w:val="20"/>
          <w:szCs w:val="20"/>
          <w:lang w:val="en-GB"/>
        </w:rPr>
        <w:t>Wh</w:t>
      </w:r>
      <w:r w:rsidR="00D23B85">
        <w:rPr>
          <w:rFonts w:ascii="Cambria" w:hAnsi="Cambria"/>
          <w:spacing w:val="-6"/>
          <w:sz w:val="20"/>
          <w:szCs w:val="20"/>
          <w:lang w:val="en-GB"/>
        </w:rPr>
        <w:t>en</w:t>
      </w:r>
      <w:r w:rsidR="00617DE9" w:rsidRPr="00617DE9">
        <w:rPr>
          <w:rFonts w:ascii="Cambria" w:hAnsi="Cambria"/>
          <w:spacing w:val="-6"/>
          <w:sz w:val="20"/>
          <w:szCs w:val="20"/>
          <w:lang w:val="en-GB"/>
        </w:rPr>
        <w:t xml:space="preserve"> applicable: declaration of co-authorship</w:t>
      </w:r>
      <w:r w:rsidR="00617DE9" w:rsidRPr="00617DE9">
        <w:rPr>
          <w:rFonts w:ascii="Cambria" w:hAnsi="Cambria"/>
          <w:spacing w:val="-6"/>
          <w:sz w:val="20"/>
          <w:szCs w:val="20"/>
        </w:rPr>
        <w:t xml:space="preserve"> </w:t>
      </w:r>
    </w:p>
    <w:p w:rsidR="00CB3D83" w:rsidRDefault="00061B0A" w:rsidP="00DA43B7">
      <w:pPr>
        <w:rPr>
          <w:rFonts w:ascii="Cambria" w:hAnsi="Cambria"/>
          <w:spacing w:val="-6"/>
          <w:sz w:val="20"/>
          <w:szCs w:val="20"/>
          <w:lang w:val="en-GB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2042779196"/>
        </w:sdtPr>
        <w:sdtEndPr/>
        <w:sdtContent>
          <w:r w:rsidR="00DA43B7" w:rsidRPr="00617D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617DE9">
        <w:rPr>
          <w:rFonts w:ascii="Cambria" w:hAnsi="Cambria"/>
          <w:spacing w:val="-6"/>
          <w:sz w:val="20"/>
          <w:szCs w:val="20"/>
        </w:rPr>
        <w:t xml:space="preserve"> </w:t>
      </w:r>
      <w:r w:rsidR="00DA43B7" w:rsidRPr="00617DE9">
        <w:rPr>
          <w:rFonts w:ascii="Cambria" w:hAnsi="Cambria"/>
          <w:spacing w:val="-6"/>
          <w:sz w:val="20"/>
          <w:szCs w:val="20"/>
        </w:rPr>
        <w:tab/>
      </w:r>
      <w:r w:rsidR="00CB3D83">
        <w:rPr>
          <w:rFonts w:ascii="Cambria" w:hAnsi="Cambria"/>
          <w:spacing w:val="-6"/>
          <w:sz w:val="20"/>
          <w:szCs w:val="20"/>
          <w:lang w:val="en-GB"/>
        </w:rPr>
        <w:t>Whe</w:t>
      </w:r>
      <w:r w:rsidR="00D23B85">
        <w:rPr>
          <w:rFonts w:ascii="Cambria" w:hAnsi="Cambria"/>
          <w:spacing w:val="-6"/>
          <w:sz w:val="20"/>
          <w:szCs w:val="20"/>
          <w:lang w:val="en-GB"/>
        </w:rPr>
        <w:t>n</w:t>
      </w:r>
      <w:r w:rsidR="00CB3D83">
        <w:rPr>
          <w:rFonts w:ascii="Cambria" w:hAnsi="Cambria"/>
          <w:spacing w:val="-6"/>
          <w:sz w:val="20"/>
          <w:szCs w:val="20"/>
          <w:lang w:val="en-GB"/>
        </w:rPr>
        <w:t xml:space="preserve"> applicable: documentation of necessary permissions (NSD, REC where relevant, and others)</w:t>
      </w:r>
    </w:p>
    <w:p w:rsidR="00DA43B7" w:rsidRPr="007C151E" w:rsidRDefault="00DA43B7" w:rsidP="00DA43B7">
      <w:pPr>
        <w:rPr>
          <w:rFonts w:ascii="Cambria" w:hAnsi="Cambria"/>
          <w:sz w:val="20"/>
          <w:szCs w:val="20"/>
        </w:rPr>
      </w:pPr>
    </w:p>
    <w:p w:rsidR="007C151E" w:rsidRPr="007C151E" w:rsidRDefault="007C151E" w:rsidP="007C151E">
      <w:pPr>
        <w:rPr>
          <w:rFonts w:ascii="Cambria" w:hAnsi="Cambria"/>
          <w:sz w:val="20"/>
          <w:szCs w:val="20"/>
        </w:rPr>
      </w:pPr>
      <w:r w:rsidRPr="007C151E">
        <w:rPr>
          <w:rFonts w:ascii="Cambria" w:hAnsi="Cambria"/>
          <w:sz w:val="20"/>
          <w:szCs w:val="20"/>
        </w:rPr>
        <w:t xml:space="preserve">*If permission to republish articles has not been </w:t>
      </w:r>
      <w:r w:rsidR="00D23B85">
        <w:rPr>
          <w:rFonts w:ascii="Cambria" w:hAnsi="Cambria"/>
          <w:sz w:val="20"/>
          <w:szCs w:val="20"/>
        </w:rPr>
        <w:t>granted</w:t>
      </w:r>
      <w:r w:rsidRPr="007C151E">
        <w:rPr>
          <w:rFonts w:ascii="Cambria" w:hAnsi="Cambria"/>
          <w:sz w:val="20"/>
          <w:szCs w:val="20"/>
        </w:rPr>
        <w:t xml:space="preserve">, a publishable version of your thesis must be attached, containing a blank page per article. The blank page must contain the title of the article, a description of the articles content, name of publisher and source reference.  </w:t>
      </w:r>
    </w:p>
    <w:p w:rsidR="007C151E" w:rsidRPr="00CB3D83" w:rsidRDefault="007C151E" w:rsidP="00DA43B7">
      <w:pPr>
        <w:rPr>
          <w:rFonts w:ascii="Cambria" w:hAnsi="Cambria"/>
          <w:color w:val="FF0000"/>
          <w:sz w:val="20"/>
          <w:szCs w:val="20"/>
        </w:rPr>
      </w:pPr>
    </w:p>
    <w:p w:rsidR="00DA43B7" w:rsidRPr="0097520F" w:rsidRDefault="00617DE9" w:rsidP="00DA43B7">
      <w:pPr>
        <w:rPr>
          <w:rFonts w:ascii="Cambria" w:hAnsi="Cambria"/>
          <w:sz w:val="20"/>
          <w:szCs w:val="20"/>
        </w:rPr>
      </w:pPr>
      <w:r w:rsidRPr="00617DE9">
        <w:rPr>
          <w:rFonts w:ascii="Cambria" w:hAnsi="Cambria"/>
          <w:sz w:val="20"/>
          <w:szCs w:val="20"/>
        </w:rPr>
        <w:t>Obligatory research fraud and research ethics declaration:</w:t>
      </w:r>
    </w:p>
    <w:p w:rsidR="00DA43B7" w:rsidRPr="00A53D80" w:rsidRDefault="00061B0A" w:rsidP="008D43D8">
      <w:pPr>
        <w:ind w:left="705" w:hanging="705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803276844"/>
        </w:sdtPr>
        <w:sdtEndPr/>
        <w:sdtContent>
          <w:r w:rsidR="00DA43B7" w:rsidRPr="00A53D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A53D80">
        <w:rPr>
          <w:rFonts w:ascii="Cambria" w:hAnsi="Cambria"/>
          <w:sz w:val="20"/>
          <w:szCs w:val="20"/>
        </w:rPr>
        <w:tab/>
      </w:r>
      <w:r w:rsidR="00E37E86" w:rsidRPr="00A53D80">
        <w:rPr>
          <w:rFonts w:ascii="Cambria" w:hAnsi="Cambria"/>
          <w:sz w:val="20"/>
          <w:szCs w:val="20"/>
        </w:rPr>
        <w:t>I hereby declare that</w:t>
      </w:r>
      <w:r w:rsidR="008D43D8" w:rsidRPr="00A53D80">
        <w:rPr>
          <w:rFonts w:ascii="Cambria" w:hAnsi="Cambria"/>
          <w:sz w:val="20"/>
          <w:szCs w:val="20"/>
        </w:rPr>
        <w:t xml:space="preserve"> I have followed the guidelines for research ethics</w:t>
      </w:r>
      <w:r w:rsidR="005C261E" w:rsidRPr="00A53D80">
        <w:rPr>
          <w:rFonts w:ascii="Cambria" w:hAnsi="Cambria"/>
          <w:sz w:val="20"/>
          <w:szCs w:val="20"/>
        </w:rPr>
        <w:t>, plagiarism and cheating</w:t>
      </w:r>
      <w:r w:rsidR="008D43D8" w:rsidRPr="00A53D80">
        <w:rPr>
          <w:rFonts w:ascii="Cambria" w:hAnsi="Cambria"/>
          <w:sz w:val="20"/>
          <w:szCs w:val="20"/>
        </w:rPr>
        <w:t xml:space="preserve"> provided </w:t>
      </w:r>
      <w:r w:rsidR="005C261E" w:rsidRPr="00A53D80">
        <w:rPr>
          <w:rFonts w:ascii="Cambria" w:hAnsi="Cambria"/>
          <w:sz w:val="20"/>
          <w:szCs w:val="20"/>
        </w:rPr>
        <w:t xml:space="preserve">by VID Specialized University. </w:t>
      </w:r>
    </w:p>
    <w:p w:rsidR="008D43D8" w:rsidRPr="00A53D80" w:rsidRDefault="00061B0A" w:rsidP="00DA43B7">
      <w:pPr>
        <w:ind w:left="720" w:hanging="72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1493174081"/>
        </w:sdtPr>
        <w:sdtEndPr/>
        <w:sdtContent>
          <w:r w:rsidR="00DA43B7" w:rsidRPr="00A53D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A53D80">
        <w:rPr>
          <w:rFonts w:ascii="Cambria" w:hAnsi="Cambria"/>
          <w:sz w:val="20"/>
          <w:szCs w:val="20"/>
        </w:rPr>
        <w:t xml:space="preserve"> </w:t>
      </w:r>
      <w:r w:rsidR="00DA43B7" w:rsidRPr="00A53D80">
        <w:rPr>
          <w:rFonts w:ascii="Cambria" w:hAnsi="Cambria"/>
          <w:sz w:val="20"/>
          <w:szCs w:val="20"/>
        </w:rPr>
        <w:tab/>
      </w:r>
      <w:r w:rsidR="00E37E86" w:rsidRPr="00A53D80">
        <w:rPr>
          <w:rFonts w:ascii="Cambria" w:hAnsi="Cambria"/>
          <w:sz w:val="20"/>
          <w:szCs w:val="20"/>
        </w:rPr>
        <w:t>I hereby declare that</w:t>
      </w:r>
      <w:r w:rsidR="00652973" w:rsidRPr="00A53D80">
        <w:rPr>
          <w:rFonts w:ascii="Cambria" w:hAnsi="Cambria"/>
          <w:sz w:val="20"/>
          <w:szCs w:val="20"/>
        </w:rPr>
        <w:t xml:space="preserve"> I have not </w:t>
      </w:r>
      <w:r w:rsidR="00A53D80" w:rsidRPr="00A53D80">
        <w:rPr>
          <w:rFonts w:ascii="Cambria" w:hAnsi="Cambria"/>
          <w:sz w:val="20"/>
          <w:szCs w:val="20"/>
        </w:rPr>
        <w:t>committed</w:t>
      </w:r>
      <w:r w:rsidR="008D43D8" w:rsidRPr="00A53D80">
        <w:rPr>
          <w:rFonts w:ascii="Cambria" w:hAnsi="Cambria"/>
          <w:sz w:val="20"/>
          <w:szCs w:val="20"/>
        </w:rPr>
        <w:t xml:space="preserve"> academic misconduct</w:t>
      </w:r>
      <w:r w:rsidR="0097520F" w:rsidRPr="00A53D80">
        <w:rPr>
          <w:rFonts w:ascii="Cambria" w:hAnsi="Cambria"/>
          <w:sz w:val="20"/>
          <w:szCs w:val="20"/>
        </w:rPr>
        <w:t xml:space="preserve"> by</w:t>
      </w:r>
      <w:r w:rsidR="008D43D8" w:rsidRPr="00A53D80">
        <w:rPr>
          <w:rFonts w:ascii="Cambria" w:hAnsi="Cambria"/>
          <w:sz w:val="20"/>
          <w:szCs w:val="20"/>
        </w:rPr>
        <w:t xml:space="preserve"> </w:t>
      </w:r>
      <w:r w:rsidR="00652973" w:rsidRPr="00A53D80">
        <w:rPr>
          <w:rFonts w:ascii="Cambria" w:hAnsi="Cambria"/>
          <w:sz w:val="20"/>
          <w:szCs w:val="20"/>
        </w:rPr>
        <w:t xml:space="preserve">falsification, </w:t>
      </w:r>
      <w:r w:rsidR="008D43D8" w:rsidRPr="00A53D80">
        <w:rPr>
          <w:rFonts w:ascii="Cambria" w:hAnsi="Cambria"/>
          <w:sz w:val="20"/>
          <w:szCs w:val="20"/>
        </w:rPr>
        <w:t xml:space="preserve">fabrication, plagiarism, or other serious </w:t>
      </w:r>
      <w:r w:rsidR="00652973" w:rsidRPr="00A53D80">
        <w:rPr>
          <w:rFonts w:ascii="Cambria" w:hAnsi="Cambria"/>
          <w:sz w:val="20"/>
          <w:szCs w:val="20"/>
        </w:rPr>
        <w:t>violations of research ethical norms.</w:t>
      </w:r>
    </w:p>
    <w:p w:rsidR="00DA43B7" w:rsidRPr="00A53D80" w:rsidRDefault="00061B0A" w:rsidP="00E37E86">
      <w:pPr>
        <w:ind w:left="705" w:hanging="705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1518810351"/>
        </w:sdtPr>
        <w:sdtEndPr/>
        <w:sdtContent>
          <w:r w:rsidR="00DA43B7" w:rsidRPr="00A53D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A53D80">
        <w:rPr>
          <w:rFonts w:ascii="Cambria" w:hAnsi="Cambria"/>
          <w:sz w:val="20"/>
          <w:szCs w:val="20"/>
        </w:rPr>
        <w:t xml:space="preserve"> </w:t>
      </w:r>
      <w:r w:rsidR="00DA43B7" w:rsidRPr="00A53D80">
        <w:rPr>
          <w:rFonts w:ascii="Cambria" w:hAnsi="Cambria"/>
          <w:sz w:val="20"/>
          <w:szCs w:val="20"/>
        </w:rPr>
        <w:tab/>
      </w:r>
      <w:r w:rsidR="00E37E86" w:rsidRPr="00A53D80">
        <w:rPr>
          <w:rFonts w:ascii="Cambria" w:hAnsi="Cambria"/>
          <w:sz w:val="20"/>
          <w:szCs w:val="20"/>
        </w:rPr>
        <w:t xml:space="preserve">I hereby declare that the doctoral work is my own, and, if applicable, </w:t>
      </w:r>
      <w:r w:rsidR="00D23B85">
        <w:rPr>
          <w:rFonts w:ascii="Cambria" w:hAnsi="Cambria"/>
          <w:sz w:val="20"/>
          <w:szCs w:val="20"/>
        </w:rPr>
        <w:t>is</w:t>
      </w:r>
      <w:r w:rsidR="00D23B85" w:rsidRPr="00A53D80">
        <w:rPr>
          <w:rFonts w:ascii="Cambria" w:hAnsi="Cambria"/>
          <w:sz w:val="20"/>
          <w:szCs w:val="20"/>
        </w:rPr>
        <w:t xml:space="preserve"> </w:t>
      </w:r>
      <w:r w:rsidR="00E37E86" w:rsidRPr="00A53D80">
        <w:rPr>
          <w:rFonts w:ascii="Cambria" w:hAnsi="Cambria"/>
          <w:sz w:val="20"/>
          <w:szCs w:val="20"/>
        </w:rPr>
        <w:t xml:space="preserve">in accordance with the declaration from my co-authors.  </w:t>
      </w:r>
    </w:p>
    <w:p w:rsidR="005C261E" w:rsidRPr="00E37E86" w:rsidRDefault="00061B0A" w:rsidP="00DA43B7">
      <w:pPr>
        <w:rPr>
          <w:rFonts w:ascii="Cambria" w:hAnsi="Cambria"/>
          <w:color w:val="FF0000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415865017"/>
        </w:sdtPr>
        <w:sdtEndPr/>
        <w:sdtContent>
          <w:r w:rsidR="00DA43B7" w:rsidRPr="00A53D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43B7" w:rsidRPr="00A53D80">
        <w:rPr>
          <w:rFonts w:ascii="Cambria" w:hAnsi="Cambria"/>
          <w:sz w:val="20"/>
          <w:szCs w:val="20"/>
        </w:rPr>
        <w:t xml:space="preserve"> </w:t>
      </w:r>
      <w:r w:rsidR="00DA43B7" w:rsidRPr="00A53D80">
        <w:rPr>
          <w:rFonts w:ascii="Cambria" w:hAnsi="Cambria"/>
          <w:sz w:val="20"/>
          <w:szCs w:val="20"/>
        </w:rPr>
        <w:tab/>
      </w:r>
      <w:r w:rsidR="00E37E86" w:rsidRPr="00A53D80">
        <w:rPr>
          <w:rFonts w:ascii="Cambria" w:hAnsi="Cambria"/>
          <w:sz w:val="20"/>
          <w:szCs w:val="20"/>
        </w:rPr>
        <w:t>I hereby declare that I</w:t>
      </w:r>
      <w:r w:rsidR="008D43D8" w:rsidRPr="00A53D80">
        <w:rPr>
          <w:rFonts w:ascii="Cambria" w:hAnsi="Cambria"/>
          <w:sz w:val="20"/>
          <w:szCs w:val="20"/>
        </w:rPr>
        <w:t xml:space="preserve"> ha</w:t>
      </w:r>
      <w:r w:rsidR="00E37E86" w:rsidRPr="00A53D80">
        <w:rPr>
          <w:rFonts w:ascii="Cambria" w:hAnsi="Cambria"/>
          <w:sz w:val="20"/>
          <w:szCs w:val="20"/>
        </w:rPr>
        <w:t>ve followed the regulations for source references.</w:t>
      </w:r>
      <w:bookmarkStart w:id="0" w:name="_GoBack"/>
      <w:bookmarkEnd w:id="0"/>
    </w:p>
    <w:p w:rsidR="00DA43B7" w:rsidRPr="007C151E" w:rsidRDefault="00617DE9" w:rsidP="00DA43B7">
      <w:pPr>
        <w:rPr>
          <w:rFonts w:ascii="Cambria" w:hAnsi="Cambria"/>
          <w:b/>
          <w:sz w:val="20"/>
          <w:szCs w:val="20"/>
          <w:lang w:val="nb-NO"/>
        </w:rPr>
      </w:pPr>
      <w:r w:rsidRPr="007C151E">
        <w:rPr>
          <w:rFonts w:ascii="Cambria" w:hAnsi="Cambria"/>
          <w:b/>
          <w:sz w:val="20"/>
          <w:szCs w:val="20"/>
          <w:lang w:val="nb-NO"/>
        </w:rPr>
        <w:t xml:space="preserve">Date and </w:t>
      </w:r>
      <w:proofErr w:type="spellStart"/>
      <w:r w:rsidRPr="007C151E">
        <w:rPr>
          <w:rFonts w:ascii="Cambria" w:hAnsi="Cambria"/>
          <w:b/>
          <w:sz w:val="20"/>
          <w:szCs w:val="20"/>
          <w:lang w:val="nb-NO"/>
        </w:rPr>
        <w:t>signature</w:t>
      </w:r>
      <w:proofErr w:type="spellEnd"/>
      <w:r w:rsidR="00DA43B7" w:rsidRPr="007C151E">
        <w:rPr>
          <w:rFonts w:ascii="Cambria" w:hAnsi="Cambria"/>
          <w:b/>
          <w:sz w:val="20"/>
          <w:szCs w:val="20"/>
          <w:lang w:val="nb-NO"/>
        </w:rPr>
        <w:t>: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507"/>
      </w:tblGrid>
      <w:tr w:rsidR="00617DE9" w:rsidRPr="00617DE9" w:rsidTr="000D2E91">
        <w:trPr>
          <w:trHeight w:val="5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617DE9" w:rsidRDefault="00617DE9" w:rsidP="000D2E91">
            <w:pPr>
              <w:rPr>
                <w:rFonts w:ascii="Cambria" w:hAnsi="Cambria"/>
                <w:b/>
                <w:sz w:val="20"/>
                <w:szCs w:val="20"/>
                <w:lang w:val="nb-NO"/>
              </w:rPr>
            </w:pPr>
            <w:proofErr w:type="spellStart"/>
            <w:r w:rsidRPr="00617DE9">
              <w:rPr>
                <w:rFonts w:ascii="Cambria" w:hAnsi="Cambria"/>
                <w:b/>
                <w:sz w:val="20"/>
                <w:szCs w:val="20"/>
                <w:lang w:val="nb-NO"/>
              </w:rPr>
              <w:t>Ph.d</w:t>
            </w:r>
            <w:proofErr w:type="spellEnd"/>
            <w:r w:rsidRPr="00617DE9">
              <w:rPr>
                <w:rFonts w:ascii="Cambria" w:hAnsi="Cambria"/>
                <w:b/>
                <w:sz w:val="20"/>
                <w:szCs w:val="20"/>
                <w:lang w:val="nb-NO"/>
              </w:rPr>
              <w:t xml:space="preserve">.- </w:t>
            </w:r>
            <w:proofErr w:type="spellStart"/>
            <w:r w:rsidRPr="00617DE9">
              <w:rPr>
                <w:rFonts w:ascii="Cambria" w:hAnsi="Cambria"/>
                <w:b/>
                <w:sz w:val="20"/>
                <w:szCs w:val="20"/>
                <w:lang w:val="nb-NO"/>
              </w:rPr>
              <w:t>candidate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7" w:rsidRPr="00617DE9" w:rsidRDefault="00DA43B7" w:rsidP="000D2E91">
            <w:pPr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</w:tr>
    </w:tbl>
    <w:p w:rsidR="00CF1F90" w:rsidRPr="00DA43B7" w:rsidRDefault="00061B0A" w:rsidP="00617D5E">
      <w:pPr>
        <w:rPr>
          <w:color w:val="FF0000"/>
        </w:rPr>
      </w:pPr>
    </w:p>
    <w:sectPr w:rsidR="00CF1F90" w:rsidRPr="00DA43B7" w:rsidSect="006976F2">
      <w:headerReference w:type="default" r:id="rId7"/>
      <w:pgSz w:w="11907" w:h="16840"/>
      <w:pgMar w:top="227" w:right="1134" w:bottom="567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0A" w:rsidRDefault="00061B0A">
      <w:r>
        <w:separator/>
      </w:r>
    </w:p>
  </w:endnote>
  <w:endnote w:type="continuationSeparator" w:id="0">
    <w:p w:rsidR="00061B0A" w:rsidRDefault="000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0A" w:rsidRDefault="00061B0A">
      <w:r>
        <w:separator/>
      </w:r>
    </w:p>
  </w:footnote>
  <w:footnote w:type="continuationSeparator" w:id="0">
    <w:p w:rsidR="00061B0A" w:rsidRDefault="0006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BF" w:rsidRPr="00A8196A" w:rsidRDefault="00CD35AC" w:rsidP="00A8196A">
    <w:pPr>
      <w:pStyle w:val="Topptekst"/>
      <w:tabs>
        <w:tab w:val="left" w:pos="456"/>
        <w:tab w:val="right" w:pos="9639"/>
      </w:tabs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ab/>
    </w:r>
    <w:r>
      <w:rPr>
        <w:rFonts w:ascii="Cambria" w:hAnsi="Cambria"/>
        <w:i/>
        <w:sz w:val="18"/>
        <w:szCs w:val="18"/>
      </w:rPr>
      <w:tab/>
    </w:r>
    <w:r>
      <w:rPr>
        <w:rFonts w:ascii="Cambria" w:hAnsi="Cambria"/>
        <w:i/>
        <w:sz w:val="18"/>
        <w:szCs w:val="18"/>
      </w:rPr>
      <w:tab/>
    </w:r>
    <w:r>
      <w:rPr>
        <w:rFonts w:ascii="Cambria" w:hAnsi="Cambria"/>
        <w:i/>
        <w:noProof/>
        <w:sz w:val="18"/>
        <w:szCs w:val="18"/>
        <w:lang w:val="nb-NO" w:eastAsia="nb-NO"/>
      </w:rPr>
      <w:drawing>
        <wp:inline distT="0" distB="0" distL="0" distR="0" wp14:anchorId="144DB282" wp14:editId="03C5D8C8">
          <wp:extent cx="1381125" cy="9715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D horisont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A76"/>
    <w:multiLevelType w:val="hybridMultilevel"/>
    <w:tmpl w:val="6A128CA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3ACE"/>
    <w:multiLevelType w:val="hybridMultilevel"/>
    <w:tmpl w:val="65560BA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MTYxMjAxMLYwMjdW0lEKTi0uzszPAykwrAUABXkPtiwAAAA="/>
  </w:docVars>
  <w:rsids>
    <w:rsidRoot w:val="00240D8E"/>
    <w:rsid w:val="00061B0A"/>
    <w:rsid w:val="00240D8E"/>
    <w:rsid w:val="00301208"/>
    <w:rsid w:val="00485F8E"/>
    <w:rsid w:val="005A4E8E"/>
    <w:rsid w:val="005C261E"/>
    <w:rsid w:val="00617D5E"/>
    <w:rsid w:val="00617DE9"/>
    <w:rsid w:val="00652973"/>
    <w:rsid w:val="00754CFB"/>
    <w:rsid w:val="00772298"/>
    <w:rsid w:val="007C151E"/>
    <w:rsid w:val="008D43D8"/>
    <w:rsid w:val="0097520F"/>
    <w:rsid w:val="00996E23"/>
    <w:rsid w:val="009B6938"/>
    <w:rsid w:val="00A37278"/>
    <w:rsid w:val="00A53D80"/>
    <w:rsid w:val="00AE1641"/>
    <w:rsid w:val="00B015D8"/>
    <w:rsid w:val="00B8703C"/>
    <w:rsid w:val="00CB3D83"/>
    <w:rsid w:val="00CD35AC"/>
    <w:rsid w:val="00D017E2"/>
    <w:rsid w:val="00D23B85"/>
    <w:rsid w:val="00DA43B7"/>
    <w:rsid w:val="00DF33CD"/>
    <w:rsid w:val="00E15743"/>
    <w:rsid w:val="00E3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59348-12A1-4169-92C0-F97B2962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43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A43B7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DA43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ssholdertekst">
    <w:name w:val="Placeholder Text"/>
    <w:basedOn w:val="Standardskriftforavsnitt"/>
    <w:rsid w:val="00DA43B7"/>
    <w:rPr>
      <w:color w:val="808080"/>
    </w:rPr>
  </w:style>
  <w:style w:type="paragraph" w:styleId="Listeavsnitt">
    <w:name w:val="List Paragraph"/>
    <w:basedOn w:val="Normal"/>
    <w:uiPriority w:val="34"/>
    <w:qFormat/>
    <w:rsid w:val="007C15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17D5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D5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Britt Kirkhus Johansen</dc:creator>
  <cp:keywords/>
  <dc:description/>
  <cp:lastModifiedBy>Christine Myrdal Lukash</cp:lastModifiedBy>
  <cp:revision>3</cp:revision>
  <dcterms:created xsi:type="dcterms:W3CDTF">2018-04-03T09:10:00Z</dcterms:created>
  <dcterms:modified xsi:type="dcterms:W3CDTF">2020-05-04T08:08:00Z</dcterms:modified>
</cp:coreProperties>
</file>